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FB3" w14:textId="68B76EFC" w:rsidR="0063122C" w:rsidRDefault="0063122C" w:rsidP="0063122C">
      <w:pPr>
        <w:jc w:val="center"/>
        <w:rPr>
          <w:rFonts w:ascii="Arial" w:hAnsi="Arial" w:cs="Arial"/>
          <w:b/>
          <w:szCs w:val="24"/>
          <w:u w:val="single"/>
        </w:rPr>
      </w:pPr>
      <w:r w:rsidRPr="00C76FAD">
        <w:rPr>
          <w:rFonts w:ascii="Arial" w:hAnsi="Arial" w:cs="Arial"/>
          <w:b/>
          <w:szCs w:val="24"/>
          <w:u w:val="single"/>
        </w:rPr>
        <w:t>EDITAL Nº</w:t>
      </w:r>
      <w:r w:rsidR="00B7734F">
        <w:rPr>
          <w:rFonts w:ascii="Arial" w:hAnsi="Arial" w:cs="Arial"/>
          <w:b/>
          <w:szCs w:val="24"/>
          <w:u w:val="single"/>
        </w:rPr>
        <w:t xml:space="preserve"> 030</w:t>
      </w:r>
      <w:bookmarkStart w:id="0" w:name="_GoBack"/>
      <w:bookmarkEnd w:id="0"/>
      <w:r w:rsidRPr="00C76FAD">
        <w:rPr>
          <w:rFonts w:ascii="Arial" w:hAnsi="Arial" w:cs="Arial"/>
          <w:b/>
          <w:szCs w:val="24"/>
          <w:u w:val="single"/>
        </w:rPr>
        <w:t xml:space="preserve">, de </w:t>
      </w:r>
      <w:r>
        <w:rPr>
          <w:rFonts w:ascii="Arial" w:hAnsi="Arial" w:cs="Arial"/>
          <w:b/>
          <w:szCs w:val="24"/>
          <w:u w:val="single"/>
        </w:rPr>
        <w:t>2</w:t>
      </w:r>
      <w:r w:rsidR="001054C1">
        <w:rPr>
          <w:rFonts w:ascii="Arial" w:hAnsi="Arial" w:cs="Arial"/>
          <w:b/>
          <w:szCs w:val="24"/>
          <w:u w:val="single"/>
        </w:rPr>
        <w:t>1</w:t>
      </w:r>
      <w:r>
        <w:rPr>
          <w:rFonts w:ascii="Arial" w:hAnsi="Arial" w:cs="Arial"/>
          <w:b/>
          <w:szCs w:val="24"/>
          <w:u w:val="single"/>
        </w:rPr>
        <w:t xml:space="preserve"> de novembro de 2023</w:t>
      </w:r>
    </w:p>
    <w:p w14:paraId="3E720830" w14:textId="77777777" w:rsidR="0063122C" w:rsidRPr="00C76FAD" w:rsidRDefault="0063122C" w:rsidP="0063122C">
      <w:pPr>
        <w:jc w:val="center"/>
        <w:rPr>
          <w:rFonts w:ascii="Arial" w:hAnsi="Arial" w:cs="Arial"/>
          <w:b/>
          <w:szCs w:val="24"/>
          <w:u w:val="single"/>
        </w:rPr>
      </w:pPr>
      <w:r w:rsidRPr="00C76FAD">
        <w:rPr>
          <w:rFonts w:ascii="Arial" w:hAnsi="Arial" w:cs="Arial"/>
          <w:b/>
          <w:szCs w:val="24"/>
          <w:u w:val="single"/>
        </w:rPr>
        <w:t xml:space="preserve"> </w:t>
      </w:r>
    </w:p>
    <w:p w14:paraId="37B10230" w14:textId="77777777" w:rsidR="0063122C" w:rsidRPr="00CB6BFB" w:rsidRDefault="0063122C" w:rsidP="0063122C">
      <w:pPr>
        <w:jc w:val="center"/>
        <w:rPr>
          <w:rFonts w:ascii="Arial" w:hAnsi="Arial" w:cs="Arial"/>
          <w:b/>
          <w:spacing w:val="40"/>
          <w:sz w:val="24"/>
          <w:szCs w:val="24"/>
        </w:rPr>
      </w:pPr>
    </w:p>
    <w:p w14:paraId="1CADC2BB" w14:textId="77777777" w:rsidR="0063122C" w:rsidRPr="00CB6BFB" w:rsidRDefault="0063122C" w:rsidP="0063122C">
      <w:pPr>
        <w:pStyle w:val="Recuodecorpodetexto"/>
        <w:ind w:firstLine="0"/>
        <w:rPr>
          <w:rFonts w:ascii="Arial" w:hAnsi="Arial" w:cs="Arial"/>
          <w:caps/>
          <w:spacing w:val="40"/>
          <w:sz w:val="20"/>
          <w:szCs w:val="24"/>
        </w:rPr>
      </w:pPr>
      <w:proofErr w:type="gramStart"/>
      <w:r w:rsidRPr="00CB6BFB">
        <w:rPr>
          <w:rFonts w:ascii="Arial" w:hAnsi="Arial" w:cs="Arial"/>
          <w:caps/>
          <w:sz w:val="20"/>
          <w:szCs w:val="24"/>
        </w:rPr>
        <w:t>Procede à</w:t>
      </w:r>
      <w:proofErr w:type="gramEnd"/>
      <w:r w:rsidRPr="00CB6BFB">
        <w:rPr>
          <w:rFonts w:ascii="Arial" w:hAnsi="Arial" w:cs="Arial"/>
          <w:caps/>
          <w:sz w:val="20"/>
          <w:szCs w:val="24"/>
        </w:rPr>
        <w:t xml:space="preserve"> chamada para matrícula n</w:t>
      </w:r>
      <w:r>
        <w:rPr>
          <w:rFonts w:ascii="Arial" w:hAnsi="Arial" w:cs="Arial"/>
          <w:caps/>
          <w:sz w:val="20"/>
          <w:szCs w:val="24"/>
        </w:rPr>
        <w:t>A EDUCAÇÃO INFANTIL E N</w:t>
      </w:r>
      <w:r w:rsidRPr="00CB6BFB">
        <w:rPr>
          <w:rFonts w:ascii="Arial" w:hAnsi="Arial" w:cs="Arial"/>
          <w:caps/>
          <w:sz w:val="20"/>
          <w:szCs w:val="24"/>
        </w:rPr>
        <w:t>o Ensino Fundamental nas Escolas da Rede Municipal de Westfália.</w:t>
      </w:r>
    </w:p>
    <w:p w14:paraId="51144ADC" w14:textId="77777777" w:rsidR="0063122C" w:rsidRDefault="0063122C" w:rsidP="0063122C">
      <w:pPr>
        <w:jc w:val="left"/>
        <w:rPr>
          <w:rFonts w:ascii="Arial" w:hAnsi="Arial" w:cs="Arial"/>
          <w:b/>
          <w:spacing w:val="40"/>
          <w:sz w:val="24"/>
          <w:szCs w:val="24"/>
        </w:rPr>
      </w:pPr>
    </w:p>
    <w:p w14:paraId="1288CC57" w14:textId="77777777" w:rsidR="0063122C" w:rsidRPr="00CB6BFB" w:rsidRDefault="0063122C" w:rsidP="0063122C">
      <w:pPr>
        <w:jc w:val="left"/>
        <w:rPr>
          <w:rFonts w:ascii="Arial" w:hAnsi="Arial" w:cs="Arial"/>
          <w:b/>
          <w:spacing w:val="40"/>
          <w:sz w:val="24"/>
          <w:szCs w:val="24"/>
        </w:rPr>
      </w:pPr>
    </w:p>
    <w:p w14:paraId="2513E718" w14:textId="526AD659" w:rsidR="0063122C" w:rsidRPr="00CB6BFB" w:rsidRDefault="0063122C" w:rsidP="0063122C">
      <w:pPr>
        <w:rPr>
          <w:rFonts w:ascii="Arial" w:hAnsi="Arial" w:cs="Arial"/>
          <w:sz w:val="24"/>
          <w:szCs w:val="24"/>
        </w:rPr>
      </w:pPr>
      <w:r w:rsidRPr="00CB6BFB">
        <w:rPr>
          <w:rFonts w:ascii="Arial" w:hAnsi="Arial" w:cs="Arial"/>
          <w:b/>
          <w:spacing w:val="40"/>
          <w:sz w:val="24"/>
          <w:szCs w:val="24"/>
        </w:rPr>
        <w:tab/>
      </w:r>
      <w:r w:rsidRPr="00CB6BFB">
        <w:rPr>
          <w:rFonts w:ascii="Arial" w:hAnsi="Arial" w:cs="Arial"/>
          <w:b/>
          <w:spacing w:val="40"/>
          <w:sz w:val="24"/>
          <w:szCs w:val="24"/>
        </w:rPr>
        <w:tab/>
      </w:r>
      <w:r w:rsidRPr="00CB6BFB">
        <w:rPr>
          <w:rFonts w:ascii="Arial" w:hAnsi="Arial" w:cs="Arial"/>
          <w:b/>
          <w:spacing w:val="40"/>
          <w:sz w:val="24"/>
          <w:szCs w:val="24"/>
        </w:rPr>
        <w:tab/>
      </w:r>
      <w:r w:rsidRPr="00CB6BFB">
        <w:rPr>
          <w:rFonts w:ascii="Arial" w:hAnsi="Arial" w:cs="Arial"/>
          <w:sz w:val="24"/>
          <w:szCs w:val="24"/>
        </w:rPr>
        <w:t xml:space="preserve">O PREFEITO MUNICIPAL DE </w:t>
      </w:r>
      <w:r w:rsidRPr="00CB6BFB">
        <w:rPr>
          <w:rFonts w:ascii="Arial" w:hAnsi="Arial" w:cs="Arial"/>
          <w:caps/>
          <w:sz w:val="24"/>
          <w:szCs w:val="24"/>
        </w:rPr>
        <w:t>Westfália,</w:t>
      </w:r>
      <w:r w:rsidRPr="00CB6BFB">
        <w:rPr>
          <w:rFonts w:ascii="Arial" w:hAnsi="Arial" w:cs="Arial"/>
          <w:sz w:val="24"/>
          <w:szCs w:val="24"/>
        </w:rPr>
        <w:t xml:space="preserve"> Estado do Rio Grande do Sul, no uso de suas atribuições legais e em cumprimento ao artigo 208, § 3°, da Constituição Federal de 1988, torna público, para conhecimento dos pais e responsáveis por crianças ou jovens em idade escolar, que estes devem ser matriculados e/ou </w:t>
      </w:r>
      <w:proofErr w:type="spellStart"/>
      <w:r w:rsidRPr="00CB6BFB">
        <w:rPr>
          <w:rFonts w:ascii="Arial" w:hAnsi="Arial" w:cs="Arial"/>
          <w:sz w:val="24"/>
          <w:szCs w:val="24"/>
        </w:rPr>
        <w:t>rematriculados</w:t>
      </w:r>
      <w:proofErr w:type="spellEnd"/>
      <w:r w:rsidRPr="00CB6BFB">
        <w:rPr>
          <w:rFonts w:ascii="Arial" w:hAnsi="Arial" w:cs="Arial"/>
          <w:sz w:val="24"/>
          <w:szCs w:val="24"/>
        </w:rPr>
        <w:t xml:space="preserve"> na Escola de Ensino Fundamental mais próxima da sua residência,</w:t>
      </w:r>
      <w:r>
        <w:rPr>
          <w:rFonts w:ascii="Arial" w:hAnsi="Arial" w:cs="Arial"/>
          <w:sz w:val="24"/>
          <w:szCs w:val="24"/>
        </w:rPr>
        <w:t xml:space="preserve"> respeitando os critérios de matrícula estabelecidos pelo Conselho Municipal da Educação através do parecer nº 003 de 20 de novembro de 2014, </w:t>
      </w:r>
      <w:r w:rsidRPr="00CB6BFB">
        <w:rPr>
          <w:rFonts w:ascii="Arial" w:hAnsi="Arial" w:cs="Arial"/>
          <w:sz w:val="24"/>
          <w:szCs w:val="24"/>
        </w:rPr>
        <w:t xml:space="preserve">no período de </w:t>
      </w:r>
      <w:r>
        <w:rPr>
          <w:rFonts w:ascii="Arial" w:hAnsi="Arial" w:cs="Arial"/>
          <w:sz w:val="24"/>
          <w:szCs w:val="24"/>
        </w:rPr>
        <w:t>27</w:t>
      </w:r>
      <w:r w:rsidRPr="00D12CEC">
        <w:rPr>
          <w:rFonts w:ascii="Arial" w:hAnsi="Arial" w:cs="Arial"/>
          <w:sz w:val="24"/>
          <w:szCs w:val="24"/>
        </w:rPr>
        <w:t xml:space="preserve"> de novembro à </w:t>
      </w:r>
      <w:r>
        <w:rPr>
          <w:rFonts w:ascii="Arial" w:hAnsi="Arial" w:cs="Arial"/>
          <w:sz w:val="24"/>
          <w:szCs w:val="24"/>
        </w:rPr>
        <w:t>08</w:t>
      </w:r>
      <w:r w:rsidRPr="00D12CEC">
        <w:rPr>
          <w:rFonts w:ascii="Arial" w:hAnsi="Arial" w:cs="Arial"/>
          <w:sz w:val="24"/>
          <w:szCs w:val="24"/>
        </w:rPr>
        <w:t xml:space="preserve"> de dezembr</w:t>
      </w:r>
      <w:r>
        <w:rPr>
          <w:rFonts w:ascii="Arial" w:hAnsi="Arial" w:cs="Arial"/>
          <w:sz w:val="24"/>
          <w:szCs w:val="24"/>
        </w:rPr>
        <w:t xml:space="preserve">o </w:t>
      </w:r>
      <w:r w:rsidRPr="00CB6BFB">
        <w:rPr>
          <w:rFonts w:ascii="Arial" w:hAnsi="Arial" w:cs="Arial"/>
          <w:sz w:val="24"/>
          <w:szCs w:val="24"/>
        </w:rPr>
        <w:t>do corrente ano.</w:t>
      </w:r>
    </w:p>
    <w:p w14:paraId="0795541F" w14:textId="77777777" w:rsidR="0063122C" w:rsidRPr="00CB6BFB" w:rsidRDefault="0063122C" w:rsidP="0063122C">
      <w:pPr>
        <w:rPr>
          <w:rFonts w:ascii="Arial" w:hAnsi="Arial" w:cs="Arial"/>
          <w:sz w:val="24"/>
          <w:szCs w:val="24"/>
        </w:rPr>
      </w:pPr>
    </w:p>
    <w:p w14:paraId="06C8D8EC" w14:textId="77777777" w:rsidR="0063122C" w:rsidRDefault="0063122C" w:rsidP="0063122C">
      <w:pPr>
        <w:rPr>
          <w:rFonts w:ascii="Arial" w:hAnsi="Arial" w:cs="Arial"/>
          <w:sz w:val="24"/>
          <w:szCs w:val="24"/>
        </w:rPr>
      </w:pPr>
      <w:r w:rsidRPr="00CB6BFB">
        <w:rPr>
          <w:rFonts w:ascii="Arial" w:hAnsi="Arial" w:cs="Arial"/>
          <w:sz w:val="24"/>
          <w:szCs w:val="24"/>
        </w:rPr>
        <w:tab/>
      </w:r>
      <w:r w:rsidRPr="00CB6BFB">
        <w:rPr>
          <w:rFonts w:ascii="Arial" w:hAnsi="Arial" w:cs="Arial"/>
          <w:sz w:val="24"/>
          <w:szCs w:val="24"/>
        </w:rPr>
        <w:tab/>
      </w:r>
      <w:r w:rsidRPr="00CB6BFB">
        <w:rPr>
          <w:rFonts w:ascii="Arial" w:hAnsi="Arial" w:cs="Arial"/>
          <w:sz w:val="24"/>
          <w:szCs w:val="24"/>
        </w:rPr>
        <w:tab/>
        <w:t>Serão responsabilizados na forma da lei, os responsáveis por jovens e crianças em idade escolar que não atenderem ao chamado do presente Edital</w:t>
      </w:r>
    </w:p>
    <w:p w14:paraId="623676ED" w14:textId="77777777" w:rsidR="0063122C" w:rsidRDefault="0063122C" w:rsidP="0063122C">
      <w:pPr>
        <w:rPr>
          <w:rFonts w:ascii="Arial" w:hAnsi="Arial" w:cs="Arial"/>
          <w:sz w:val="24"/>
          <w:szCs w:val="24"/>
        </w:rPr>
      </w:pPr>
    </w:p>
    <w:p w14:paraId="5E7D4DD8" w14:textId="77777777" w:rsidR="0063122C" w:rsidRDefault="0063122C" w:rsidP="0063122C">
      <w:pPr>
        <w:ind w:firstLine="708"/>
        <w:rPr>
          <w:rFonts w:ascii="Arial" w:hAnsi="Arial" w:cs="Arial"/>
          <w:sz w:val="24"/>
          <w:szCs w:val="24"/>
        </w:rPr>
      </w:pPr>
      <w:r w:rsidRPr="0062204C">
        <w:rPr>
          <w:rFonts w:ascii="Arial" w:hAnsi="Arial" w:cs="Arial"/>
          <w:sz w:val="24"/>
          <w:szCs w:val="24"/>
        </w:rPr>
        <w:t xml:space="preserve">                     </w:t>
      </w:r>
      <w:r>
        <w:rPr>
          <w:rFonts w:ascii="Arial" w:hAnsi="Arial" w:cs="Arial"/>
          <w:sz w:val="24"/>
          <w:szCs w:val="24"/>
        </w:rPr>
        <w:t xml:space="preserve">Para efetuar a </w:t>
      </w:r>
      <w:r w:rsidRPr="0062204C">
        <w:rPr>
          <w:rFonts w:ascii="Arial" w:hAnsi="Arial" w:cs="Arial"/>
          <w:sz w:val="24"/>
          <w:szCs w:val="24"/>
        </w:rPr>
        <w:t xml:space="preserve">matrícula </w:t>
      </w:r>
      <w:r>
        <w:rPr>
          <w:rFonts w:ascii="Arial" w:hAnsi="Arial" w:cs="Arial"/>
          <w:sz w:val="24"/>
          <w:szCs w:val="24"/>
        </w:rPr>
        <w:t xml:space="preserve">o </w:t>
      </w:r>
      <w:r w:rsidRPr="0062204C">
        <w:rPr>
          <w:rFonts w:ascii="Arial" w:hAnsi="Arial" w:cs="Arial"/>
          <w:sz w:val="24"/>
          <w:szCs w:val="24"/>
        </w:rPr>
        <w:t xml:space="preserve">requerimento do pai ou responsável e a entrega da documentação exigida em cada caso. Os documentos exigidos: </w:t>
      </w:r>
    </w:p>
    <w:p w14:paraId="082038F4" w14:textId="77777777" w:rsidR="0063122C" w:rsidRDefault="0063122C" w:rsidP="0063122C">
      <w:pPr>
        <w:numPr>
          <w:ilvl w:val="3"/>
          <w:numId w:val="1"/>
        </w:numPr>
        <w:rPr>
          <w:rFonts w:ascii="Arial" w:hAnsi="Arial" w:cs="Arial"/>
          <w:sz w:val="24"/>
          <w:szCs w:val="24"/>
        </w:rPr>
      </w:pPr>
      <w:r w:rsidRPr="0062204C">
        <w:rPr>
          <w:rFonts w:ascii="Arial" w:hAnsi="Arial" w:cs="Arial"/>
          <w:sz w:val="24"/>
          <w:szCs w:val="24"/>
        </w:rPr>
        <w:t>Certidão de Nascimento</w:t>
      </w:r>
      <w:r>
        <w:rPr>
          <w:rFonts w:ascii="Arial" w:hAnsi="Arial" w:cs="Arial"/>
          <w:sz w:val="24"/>
          <w:szCs w:val="24"/>
        </w:rPr>
        <w:t xml:space="preserve"> do aluno</w:t>
      </w:r>
    </w:p>
    <w:p w14:paraId="5735A82E" w14:textId="77777777" w:rsidR="0063122C" w:rsidRDefault="0063122C" w:rsidP="0063122C">
      <w:pPr>
        <w:numPr>
          <w:ilvl w:val="3"/>
          <w:numId w:val="1"/>
        </w:numPr>
        <w:rPr>
          <w:rFonts w:ascii="Arial" w:hAnsi="Arial" w:cs="Arial"/>
          <w:sz w:val="24"/>
          <w:szCs w:val="24"/>
        </w:rPr>
      </w:pPr>
      <w:r w:rsidRPr="0062204C">
        <w:rPr>
          <w:rFonts w:ascii="Arial" w:hAnsi="Arial" w:cs="Arial"/>
          <w:sz w:val="24"/>
          <w:szCs w:val="24"/>
        </w:rPr>
        <w:t>RG</w:t>
      </w:r>
      <w:r>
        <w:rPr>
          <w:rFonts w:ascii="Arial" w:hAnsi="Arial" w:cs="Arial"/>
          <w:sz w:val="24"/>
          <w:szCs w:val="24"/>
        </w:rPr>
        <w:t xml:space="preserve"> do aluno </w:t>
      </w:r>
    </w:p>
    <w:p w14:paraId="4081C7C0" w14:textId="77777777" w:rsidR="0063122C" w:rsidRDefault="0063122C" w:rsidP="0063122C">
      <w:pPr>
        <w:numPr>
          <w:ilvl w:val="3"/>
          <w:numId w:val="1"/>
        </w:numPr>
        <w:rPr>
          <w:rFonts w:ascii="Arial" w:hAnsi="Arial" w:cs="Arial"/>
          <w:sz w:val="24"/>
          <w:szCs w:val="24"/>
        </w:rPr>
      </w:pPr>
      <w:r w:rsidRPr="0062204C">
        <w:rPr>
          <w:rFonts w:ascii="Arial" w:hAnsi="Arial" w:cs="Arial"/>
          <w:sz w:val="24"/>
          <w:szCs w:val="24"/>
        </w:rPr>
        <w:t>2 fotos 3x4</w:t>
      </w:r>
      <w:r>
        <w:rPr>
          <w:rFonts w:ascii="Arial" w:hAnsi="Arial" w:cs="Arial"/>
          <w:sz w:val="24"/>
          <w:szCs w:val="24"/>
        </w:rPr>
        <w:t xml:space="preserve"> do aluno</w:t>
      </w:r>
    </w:p>
    <w:p w14:paraId="4DD8DED3" w14:textId="77777777" w:rsidR="0063122C" w:rsidRDefault="0063122C" w:rsidP="0063122C">
      <w:pPr>
        <w:numPr>
          <w:ilvl w:val="3"/>
          <w:numId w:val="1"/>
        </w:numPr>
        <w:rPr>
          <w:rFonts w:ascii="Arial" w:hAnsi="Arial" w:cs="Arial"/>
          <w:sz w:val="24"/>
          <w:szCs w:val="24"/>
        </w:rPr>
      </w:pPr>
      <w:proofErr w:type="gramStart"/>
      <w:r w:rsidRPr="0062204C">
        <w:rPr>
          <w:rFonts w:ascii="Arial" w:hAnsi="Arial" w:cs="Arial"/>
          <w:sz w:val="24"/>
          <w:szCs w:val="24"/>
        </w:rPr>
        <w:t>comprovante</w:t>
      </w:r>
      <w:proofErr w:type="gramEnd"/>
      <w:r w:rsidRPr="0062204C">
        <w:rPr>
          <w:rFonts w:ascii="Arial" w:hAnsi="Arial" w:cs="Arial"/>
          <w:sz w:val="24"/>
          <w:szCs w:val="24"/>
        </w:rPr>
        <w:t xml:space="preserve"> de endereço</w:t>
      </w:r>
      <w:r>
        <w:rPr>
          <w:rFonts w:ascii="Arial" w:hAnsi="Arial" w:cs="Arial"/>
          <w:sz w:val="24"/>
          <w:szCs w:val="24"/>
        </w:rPr>
        <w:t xml:space="preserve"> do responsável </w:t>
      </w:r>
    </w:p>
    <w:p w14:paraId="13E928D6" w14:textId="77777777" w:rsidR="0063122C" w:rsidRDefault="0063122C" w:rsidP="0063122C">
      <w:pPr>
        <w:numPr>
          <w:ilvl w:val="3"/>
          <w:numId w:val="1"/>
        </w:numPr>
        <w:rPr>
          <w:rFonts w:ascii="Arial" w:hAnsi="Arial" w:cs="Arial"/>
          <w:sz w:val="24"/>
          <w:szCs w:val="24"/>
        </w:rPr>
      </w:pPr>
      <w:proofErr w:type="gramStart"/>
      <w:r w:rsidRPr="0062204C">
        <w:rPr>
          <w:rFonts w:ascii="Arial" w:hAnsi="Arial" w:cs="Arial"/>
          <w:sz w:val="24"/>
          <w:szCs w:val="24"/>
        </w:rPr>
        <w:t>documentação</w:t>
      </w:r>
      <w:proofErr w:type="gramEnd"/>
      <w:r w:rsidRPr="0062204C">
        <w:rPr>
          <w:rFonts w:ascii="Arial" w:hAnsi="Arial" w:cs="Arial"/>
          <w:sz w:val="24"/>
          <w:szCs w:val="24"/>
        </w:rPr>
        <w:t xml:space="preserve"> dos pais (CPF, RG) </w:t>
      </w:r>
    </w:p>
    <w:p w14:paraId="72D04798" w14:textId="747F0701" w:rsidR="0063122C" w:rsidRDefault="0063122C" w:rsidP="0063122C">
      <w:pPr>
        <w:numPr>
          <w:ilvl w:val="3"/>
          <w:numId w:val="1"/>
        </w:numPr>
        <w:rPr>
          <w:rFonts w:ascii="Arial" w:hAnsi="Arial" w:cs="Arial"/>
          <w:sz w:val="24"/>
          <w:szCs w:val="24"/>
        </w:rPr>
      </w:pPr>
      <w:proofErr w:type="gramStart"/>
      <w:r w:rsidRPr="0062204C">
        <w:rPr>
          <w:rFonts w:ascii="Arial" w:hAnsi="Arial" w:cs="Arial"/>
          <w:sz w:val="24"/>
          <w:szCs w:val="24"/>
        </w:rPr>
        <w:t>comprovante</w:t>
      </w:r>
      <w:proofErr w:type="gramEnd"/>
      <w:r w:rsidRPr="0062204C">
        <w:rPr>
          <w:rFonts w:ascii="Arial" w:hAnsi="Arial" w:cs="Arial"/>
          <w:sz w:val="24"/>
          <w:szCs w:val="24"/>
        </w:rPr>
        <w:t xml:space="preserve"> de vacinação </w:t>
      </w:r>
    </w:p>
    <w:p w14:paraId="3B5798B7" w14:textId="47EA3227" w:rsidR="0063122C" w:rsidRPr="0062204C" w:rsidRDefault="00394013" w:rsidP="0063122C">
      <w:pPr>
        <w:numPr>
          <w:ilvl w:val="3"/>
          <w:numId w:val="1"/>
        </w:numPr>
        <w:rPr>
          <w:rFonts w:ascii="Arial" w:hAnsi="Arial" w:cs="Arial"/>
          <w:sz w:val="24"/>
          <w:szCs w:val="24"/>
        </w:rPr>
      </w:pPr>
      <w:proofErr w:type="gramStart"/>
      <w:r>
        <w:rPr>
          <w:rFonts w:ascii="Arial" w:hAnsi="Arial" w:cs="Arial"/>
          <w:sz w:val="24"/>
          <w:szCs w:val="24"/>
        </w:rPr>
        <w:t>c</w:t>
      </w:r>
      <w:r w:rsidRPr="00394013">
        <w:rPr>
          <w:rFonts w:ascii="Arial" w:hAnsi="Arial" w:cs="Arial"/>
          <w:sz w:val="24"/>
          <w:szCs w:val="24"/>
        </w:rPr>
        <w:t>arteira</w:t>
      </w:r>
      <w:proofErr w:type="gramEnd"/>
      <w:r w:rsidRPr="00394013">
        <w:rPr>
          <w:rFonts w:ascii="Arial" w:hAnsi="Arial" w:cs="Arial"/>
          <w:sz w:val="24"/>
          <w:szCs w:val="24"/>
        </w:rPr>
        <w:t xml:space="preserve"> atualizada do SUS do município de </w:t>
      </w:r>
      <w:proofErr w:type="spellStart"/>
      <w:r w:rsidRPr="00394013">
        <w:rPr>
          <w:rFonts w:ascii="Arial" w:hAnsi="Arial" w:cs="Arial"/>
          <w:sz w:val="24"/>
          <w:szCs w:val="24"/>
        </w:rPr>
        <w:t>Westfália</w:t>
      </w:r>
      <w:proofErr w:type="spellEnd"/>
      <w:r w:rsidR="0063122C" w:rsidRPr="0062204C">
        <w:rPr>
          <w:rFonts w:ascii="Arial" w:hAnsi="Arial" w:cs="Arial"/>
          <w:sz w:val="24"/>
          <w:szCs w:val="24"/>
        </w:rPr>
        <w:t xml:space="preserve"> </w:t>
      </w:r>
    </w:p>
    <w:p w14:paraId="2A8A801F" w14:textId="77777777" w:rsidR="0063122C" w:rsidRPr="0055509F" w:rsidRDefault="0063122C" w:rsidP="0063122C">
      <w:pPr>
        <w:rPr>
          <w:rFonts w:ascii="Arial" w:hAnsi="Arial" w:cs="Arial"/>
          <w:sz w:val="24"/>
          <w:szCs w:val="24"/>
        </w:rPr>
      </w:pPr>
    </w:p>
    <w:p w14:paraId="1E61DE5C" w14:textId="77777777" w:rsidR="0063122C" w:rsidRPr="00CB6BFB" w:rsidRDefault="0063122C" w:rsidP="0063122C">
      <w:pPr>
        <w:rPr>
          <w:rFonts w:ascii="Arial" w:hAnsi="Arial" w:cs="Arial"/>
          <w:sz w:val="24"/>
          <w:szCs w:val="24"/>
        </w:rPr>
      </w:pPr>
      <w:r>
        <w:rPr>
          <w:rFonts w:ascii="Arial" w:hAnsi="Arial" w:cs="Arial"/>
          <w:sz w:val="24"/>
          <w:szCs w:val="24"/>
        </w:rPr>
        <w:t xml:space="preserve"> </w:t>
      </w:r>
    </w:p>
    <w:p w14:paraId="2B9C32A2" w14:textId="6D7B8D18" w:rsidR="0063122C" w:rsidRPr="00CB6BFB" w:rsidRDefault="0063122C" w:rsidP="0063122C">
      <w:pPr>
        <w:jc w:val="center"/>
        <w:rPr>
          <w:rFonts w:ascii="Arial" w:hAnsi="Arial" w:cs="Arial"/>
          <w:sz w:val="24"/>
          <w:szCs w:val="24"/>
        </w:rPr>
      </w:pPr>
      <w:proofErr w:type="spellStart"/>
      <w:r w:rsidRPr="00CB6BFB">
        <w:rPr>
          <w:rFonts w:ascii="Arial" w:hAnsi="Arial" w:cs="Arial"/>
          <w:sz w:val="24"/>
          <w:szCs w:val="24"/>
        </w:rPr>
        <w:t>Westfália</w:t>
      </w:r>
      <w:proofErr w:type="spellEnd"/>
      <w:r w:rsidRPr="00CB6BFB">
        <w:rPr>
          <w:rFonts w:ascii="Arial" w:hAnsi="Arial" w:cs="Arial"/>
          <w:sz w:val="24"/>
          <w:szCs w:val="24"/>
        </w:rPr>
        <w:t xml:space="preserve">, </w:t>
      </w:r>
      <w:r>
        <w:rPr>
          <w:rFonts w:ascii="Arial" w:hAnsi="Arial" w:cs="Arial"/>
          <w:sz w:val="24"/>
          <w:szCs w:val="24"/>
        </w:rPr>
        <w:t>2</w:t>
      </w:r>
      <w:r w:rsidR="002F5634">
        <w:rPr>
          <w:rFonts w:ascii="Arial" w:hAnsi="Arial" w:cs="Arial"/>
          <w:sz w:val="24"/>
          <w:szCs w:val="24"/>
        </w:rPr>
        <w:t>1</w:t>
      </w:r>
      <w:r>
        <w:rPr>
          <w:rFonts w:ascii="Arial" w:hAnsi="Arial" w:cs="Arial"/>
          <w:sz w:val="24"/>
          <w:szCs w:val="24"/>
        </w:rPr>
        <w:t xml:space="preserve"> de novembro de 2023</w:t>
      </w:r>
    </w:p>
    <w:p w14:paraId="224F4812" w14:textId="77777777" w:rsidR="0063122C" w:rsidRPr="00CB6BFB" w:rsidRDefault="0063122C" w:rsidP="0063122C">
      <w:pPr>
        <w:jc w:val="left"/>
        <w:rPr>
          <w:rFonts w:ascii="Arial" w:hAnsi="Arial" w:cs="Arial"/>
          <w:sz w:val="24"/>
          <w:szCs w:val="24"/>
        </w:rPr>
      </w:pPr>
    </w:p>
    <w:p w14:paraId="568C9E7F" w14:textId="77777777" w:rsidR="0063122C" w:rsidRPr="00CB6BFB" w:rsidRDefault="0063122C" w:rsidP="0063122C">
      <w:pPr>
        <w:jc w:val="left"/>
        <w:rPr>
          <w:rFonts w:ascii="Arial" w:hAnsi="Arial" w:cs="Arial"/>
          <w:sz w:val="24"/>
          <w:szCs w:val="24"/>
        </w:rPr>
      </w:pPr>
    </w:p>
    <w:p w14:paraId="6BA964AC" w14:textId="77777777" w:rsidR="0063122C" w:rsidRPr="00CB6BFB" w:rsidRDefault="0063122C" w:rsidP="0063122C">
      <w:pPr>
        <w:jc w:val="left"/>
        <w:rPr>
          <w:rFonts w:ascii="Arial" w:hAnsi="Arial" w:cs="Arial"/>
          <w:sz w:val="24"/>
          <w:szCs w:val="24"/>
        </w:rPr>
      </w:pPr>
      <w:r w:rsidRPr="00CB6BFB">
        <w:rPr>
          <w:rFonts w:ascii="Arial" w:hAnsi="Arial" w:cs="Arial"/>
          <w:sz w:val="24"/>
          <w:szCs w:val="24"/>
        </w:rPr>
        <w:tab/>
      </w:r>
      <w:r w:rsidRPr="00CB6BFB">
        <w:rPr>
          <w:rFonts w:ascii="Arial" w:hAnsi="Arial" w:cs="Arial"/>
          <w:sz w:val="24"/>
          <w:szCs w:val="24"/>
        </w:rPr>
        <w:tab/>
      </w:r>
      <w:r w:rsidRPr="00CB6BFB">
        <w:rPr>
          <w:rFonts w:ascii="Arial" w:hAnsi="Arial" w:cs="Arial"/>
          <w:sz w:val="24"/>
          <w:szCs w:val="24"/>
        </w:rPr>
        <w:tab/>
      </w:r>
      <w:r w:rsidRPr="00CB6BFB">
        <w:rPr>
          <w:rFonts w:ascii="Arial" w:hAnsi="Arial" w:cs="Arial"/>
          <w:sz w:val="24"/>
          <w:szCs w:val="24"/>
        </w:rPr>
        <w:tab/>
      </w:r>
      <w:r w:rsidRPr="00CB6BFB">
        <w:rPr>
          <w:rFonts w:ascii="Arial" w:hAnsi="Arial" w:cs="Arial"/>
          <w:sz w:val="24"/>
          <w:szCs w:val="24"/>
        </w:rPr>
        <w:tab/>
      </w:r>
    </w:p>
    <w:p w14:paraId="5C8801F5" w14:textId="77777777" w:rsidR="0063122C" w:rsidRPr="00CB6BFB" w:rsidRDefault="0063122C" w:rsidP="0063122C">
      <w:pPr>
        <w:jc w:val="left"/>
        <w:rPr>
          <w:rFonts w:ascii="Arial" w:hAnsi="Arial" w:cs="Arial"/>
          <w:caps/>
          <w:sz w:val="24"/>
          <w:szCs w:val="24"/>
        </w:rPr>
      </w:pPr>
      <w:r w:rsidRPr="00CB6BFB">
        <w:rPr>
          <w:rFonts w:ascii="Arial" w:hAnsi="Arial" w:cs="Arial"/>
          <w:sz w:val="24"/>
          <w:szCs w:val="24"/>
        </w:rPr>
        <w:tab/>
      </w:r>
      <w:r w:rsidRPr="00CB6BFB">
        <w:rPr>
          <w:rFonts w:ascii="Arial" w:hAnsi="Arial" w:cs="Arial"/>
          <w:sz w:val="24"/>
          <w:szCs w:val="24"/>
        </w:rPr>
        <w:tab/>
      </w:r>
      <w:r w:rsidRPr="00CB6BFB">
        <w:rPr>
          <w:rFonts w:ascii="Arial" w:hAnsi="Arial" w:cs="Arial"/>
          <w:sz w:val="24"/>
          <w:szCs w:val="24"/>
        </w:rPr>
        <w:tab/>
      </w:r>
      <w:r w:rsidRPr="00CB6BFB">
        <w:rPr>
          <w:rFonts w:ascii="Arial" w:hAnsi="Arial" w:cs="Arial"/>
          <w:sz w:val="24"/>
          <w:szCs w:val="24"/>
        </w:rPr>
        <w:tab/>
      </w:r>
      <w:r w:rsidRPr="00CB6BFB">
        <w:rPr>
          <w:rFonts w:ascii="Arial" w:hAnsi="Arial" w:cs="Arial"/>
          <w:sz w:val="24"/>
          <w:szCs w:val="24"/>
        </w:rPr>
        <w:tab/>
      </w:r>
      <w:r>
        <w:rPr>
          <w:rFonts w:ascii="Arial" w:hAnsi="Arial" w:cs="Arial"/>
          <w:caps/>
          <w:sz w:val="24"/>
          <w:szCs w:val="24"/>
        </w:rPr>
        <w:t>Joacir Antônio Docena</w:t>
      </w:r>
    </w:p>
    <w:p w14:paraId="68C00E5C" w14:textId="77777777" w:rsidR="0063122C" w:rsidRPr="00CB6BFB" w:rsidRDefault="0063122C" w:rsidP="0063122C">
      <w:pPr>
        <w:jc w:val="center"/>
        <w:rPr>
          <w:rFonts w:ascii="Arial" w:hAnsi="Arial" w:cs="Arial"/>
          <w:sz w:val="24"/>
          <w:szCs w:val="24"/>
        </w:rPr>
      </w:pPr>
      <w:r w:rsidRPr="00CB6BFB">
        <w:rPr>
          <w:rFonts w:ascii="Arial" w:hAnsi="Arial" w:cs="Arial"/>
          <w:sz w:val="24"/>
          <w:szCs w:val="24"/>
        </w:rPr>
        <w:t xml:space="preserve">Prefeito </w:t>
      </w:r>
    </w:p>
    <w:p w14:paraId="2AF3D104" w14:textId="77777777" w:rsidR="0063122C" w:rsidRPr="00CB6BFB" w:rsidRDefault="0063122C" w:rsidP="0063122C">
      <w:pPr>
        <w:jc w:val="left"/>
        <w:rPr>
          <w:rFonts w:ascii="Arial" w:hAnsi="Arial" w:cs="Arial"/>
          <w:sz w:val="24"/>
          <w:szCs w:val="24"/>
        </w:rPr>
      </w:pPr>
    </w:p>
    <w:p w14:paraId="66A64803" w14:textId="77777777" w:rsidR="0063122C" w:rsidRPr="00CB6BFB" w:rsidRDefault="0063122C" w:rsidP="0063122C">
      <w:pPr>
        <w:jc w:val="left"/>
        <w:rPr>
          <w:rFonts w:ascii="Arial" w:hAnsi="Arial" w:cs="Arial"/>
          <w:sz w:val="24"/>
          <w:szCs w:val="24"/>
        </w:rPr>
      </w:pPr>
      <w:r w:rsidRPr="00CB6BFB">
        <w:rPr>
          <w:rFonts w:ascii="Arial" w:hAnsi="Arial" w:cs="Arial"/>
          <w:sz w:val="24"/>
          <w:szCs w:val="24"/>
        </w:rPr>
        <w:t>REGISTRE-SE E PUBLIQUE-SE</w:t>
      </w:r>
    </w:p>
    <w:p w14:paraId="142598D3" w14:textId="77777777" w:rsidR="0063122C" w:rsidRPr="00CB6BFB" w:rsidRDefault="0063122C" w:rsidP="0063122C">
      <w:pPr>
        <w:jc w:val="left"/>
        <w:rPr>
          <w:rFonts w:ascii="Arial" w:hAnsi="Arial" w:cs="Arial"/>
          <w:sz w:val="24"/>
          <w:szCs w:val="24"/>
        </w:rPr>
      </w:pPr>
    </w:p>
    <w:p w14:paraId="01648231" w14:textId="77777777" w:rsidR="0063122C" w:rsidRPr="00CB6BFB" w:rsidRDefault="0063122C" w:rsidP="0063122C">
      <w:pPr>
        <w:jc w:val="left"/>
        <w:rPr>
          <w:rFonts w:ascii="Arial" w:hAnsi="Arial" w:cs="Arial"/>
          <w:sz w:val="24"/>
          <w:szCs w:val="24"/>
        </w:rPr>
      </w:pPr>
    </w:p>
    <w:p w14:paraId="07E3335F" w14:textId="77777777" w:rsidR="0063122C" w:rsidRPr="00CB6BFB" w:rsidRDefault="0063122C" w:rsidP="0063122C">
      <w:pPr>
        <w:jc w:val="left"/>
        <w:rPr>
          <w:rFonts w:ascii="Arial" w:hAnsi="Arial" w:cs="Arial"/>
          <w:sz w:val="24"/>
          <w:szCs w:val="24"/>
        </w:rPr>
      </w:pPr>
      <w:r w:rsidRPr="00CB6BFB">
        <w:rPr>
          <w:rFonts w:ascii="Arial" w:hAnsi="Arial" w:cs="Arial"/>
          <w:sz w:val="24"/>
          <w:szCs w:val="24"/>
        </w:rPr>
        <w:t xml:space="preserve">Eliane Dolores </w:t>
      </w:r>
      <w:proofErr w:type="spellStart"/>
      <w:r w:rsidRPr="00CB6BFB">
        <w:rPr>
          <w:rFonts w:ascii="Arial" w:hAnsi="Arial" w:cs="Arial"/>
          <w:sz w:val="24"/>
          <w:szCs w:val="24"/>
        </w:rPr>
        <w:t>Giebmeier</w:t>
      </w:r>
      <w:proofErr w:type="spellEnd"/>
      <w:r w:rsidRPr="00CB6BFB">
        <w:rPr>
          <w:rFonts w:ascii="Arial" w:hAnsi="Arial" w:cs="Arial"/>
          <w:sz w:val="24"/>
          <w:szCs w:val="24"/>
        </w:rPr>
        <w:t>,</w:t>
      </w:r>
    </w:p>
    <w:p w14:paraId="2B68B543" w14:textId="0FA2FE62" w:rsidR="00AF03DC" w:rsidRPr="0063122C" w:rsidRDefault="0063122C" w:rsidP="0063122C">
      <w:pPr>
        <w:jc w:val="left"/>
        <w:rPr>
          <w:rFonts w:ascii="Arial" w:hAnsi="Arial" w:cs="Arial"/>
          <w:sz w:val="24"/>
          <w:szCs w:val="24"/>
        </w:rPr>
      </w:pPr>
      <w:r w:rsidRPr="00CB6BFB">
        <w:rPr>
          <w:rFonts w:ascii="Arial" w:hAnsi="Arial" w:cs="Arial"/>
          <w:sz w:val="24"/>
          <w:szCs w:val="24"/>
        </w:rPr>
        <w:t>Secretário da Administração, Planejamento e Finanças.</w:t>
      </w:r>
    </w:p>
    <w:sectPr w:rsidR="00AF03DC" w:rsidRPr="0063122C" w:rsidSect="0062204C">
      <w:headerReference w:type="default" r:id="rId7"/>
      <w:pgSz w:w="12242" w:h="15842" w:code="1"/>
      <w:pgMar w:top="1701" w:right="1185" w:bottom="851" w:left="170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DBEB5" w14:textId="77777777" w:rsidR="00394013" w:rsidRDefault="00394013">
      <w:r>
        <w:separator/>
      </w:r>
    </w:p>
  </w:endnote>
  <w:endnote w:type="continuationSeparator" w:id="0">
    <w:p w14:paraId="489A7A5C" w14:textId="77777777" w:rsidR="00394013" w:rsidRDefault="0039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937E" w14:textId="77777777" w:rsidR="00394013" w:rsidRDefault="00394013">
      <w:r>
        <w:separator/>
      </w:r>
    </w:p>
  </w:footnote>
  <w:footnote w:type="continuationSeparator" w:id="0">
    <w:p w14:paraId="7F12D7E3" w14:textId="77777777" w:rsidR="00394013" w:rsidRDefault="00394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6EB0D" w14:textId="77777777" w:rsidR="0063122C" w:rsidRPr="00B771AE" w:rsidRDefault="00B7734F">
    <w:pPr>
      <w:pStyle w:val="Ttulo"/>
    </w:pPr>
    <w:r>
      <w:rPr>
        <w:noProof/>
        <w:lang w:eastAsia="ar-SA"/>
      </w:rPr>
      <w:object w:dxaOrig="1440" w:dyaOrig="1440" w14:anchorId="70A78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2pt;width:63pt;height:63pt;z-index:-251658240;mso-wrap-edited:f" wrapcoords="7583 450 5285 900 3906 2475 3906 4050 2068 6075 0 9225 0 14850 1609 18450 1609 18675 7353 20925 7813 20925 12179 20925 12868 20925 18613 18675 18843 18450 20681 14850 21370 12150 21140 7650 16545 4050 16774 3150 15166 1125 13098 450 7583 450">
          <v:imagedata r:id="rId1" o:title=""/>
        </v:shape>
        <o:OLEObject Type="Embed" ProgID="CorelDRAW.Graphic.10" ShapeID="_x0000_s1025" DrawAspect="Content" ObjectID="_1762067036" r:id="rId2"/>
      </w:object>
    </w:r>
    <w:r w:rsidR="0063122C" w:rsidRPr="00B771AE">
      <w:t>Estado do Rio Grande do Sul</w:t>
    </w:r>
  </w:p>
  <w:p w14:paraId="6D442F28" w14:textId="77777777" w:rsidR="0063122C" w:rsidRPr="00B771AE" w:rsidRDefault="0063122C">
    <w:pPr>
      <w:jc w:val="center"/>
      <w:rPr>
        <w:rFonts w:ascii="Arial" w:hAnsi="Arial" w:cs="Arial"/>
        <w:sz w:val="20"/>
      </w:rPr>
    </w:pPr>
    <w:r w:rsidRPr="00B771AE">
      <w:rPr>
        <w:rFonts w:ascii="Arial" w:hAnsi="Arial" w:cs="Arial"/>
        <w:b/>
        <w:bCs/>
        <w:caps/>
        <w:sz w:val="20"/>
      </w:rPr>
      <w:t>Prefeitura Municipal de Westfália</w:t>
    </w:r>
  </w:p>
  <w:p w14:paraId="6BD1FEC6" w14:textId="77777777" w:rsidR="0063122C" w:rsidRPr="00B771AE" w:rsidRDefault="0063122C">
    <w:pPr>
      <w:jc w:val="center"/>
      <w:rPr>
        <w:rFonts w:ascii="Arial" w:hAnsi="Arial" w:cs="Arial"/>
        <w:sz w:val="20"/>
      </w:rPr>
    </w:pPr>
    <w:r w:rsidRPr="00B771AE">
      <w:rPr>
        <w:rFonts w:ascii="Arial" w:hAnsi="Arial" w:cs="Arial"/>
        <w:sz w:val="20"/>
      </w:rPr>
      <w:t xml:space="preserve">Rua Leopoldo </w:t>
    </w:r>
    <w:proofErr w:type="spellStart"/>
    <w:r w:rsidRPr="00B771AE">
      <w:rPr>
        <w:rFonts w:ascii="Arial" w:hAnsi="Arial" w:cs="Arial"/>
        <w:sz w:val="20"/>
      </w:rPr>
      <w:t>Fiegenbaum</w:t>
    </w:r>
    <w:proofErr w:type="spellEnd"/>
    <w:r w:rsidRPr="00B771AE">
      <w:rPr>
        <w:rFonts w:ascii="Arial" w:hAnsi="Arial" w:cs="Arial"/>
        <w:sz w:val="20"/>
      </w:rPr>
      <w:t xml:space="preserve"> – 488 – Centro – </w:t>
    </w:r>
    <w:proofErr w:type="spellStart"/>
    <w:r w:rsidRPr="00B771AE">
      <w:rPr>
        <w:rFonts w:ascii="Arial" w:hAnsi="Arial" w:cs="Arial"/>
        <w:sz w:val="20"/>
      </w:rPr>
      <w:t>Westfália</w:t>
    </w:r>
    <w:proofErr w:type="spellEnd"/>
    <w:r w:rsidRPr="00B771AE">
      <w:rPr>
        <w:rFonts w:ascii="Arial" w:hAnsi="Arial" w:cs="Arial"/>
        <w:sz w:val="20"/>
      </w:rPr>
      <w:t xml:space="preserve"> – RS</w:t>
    </w:r>
  </w:p>
  <w:p w14:paraId="7227EBD6" w14:textId="77777777" w:rsidR="0063122C" w:rsidRPr="00B771AE" w:rsidRDefault="0063122C">
    <w:pPr>
      <w:jc w:val="center"/>
      <w:rPr>
        <w:rFonts w:ascii="Arial" w:hAnsi="Arial" w:cs="Arial"/>
        <w:sz w:val="20"/>
      </w:rPr>
    </w:pPr>
    <w:r w:rsidRPr="00B771AE">
      <w:rPr>
        <w:rFonts w:ascii="Arial" w:hAnsi="Arial" w:cs="Arial"/>
        <w:sz w:val="20"/>
      </w:rPr>
      <w:t>CEP 95893.000 – FONE/FAX (51) 37624553</w:t>
    </w:r>
  </w:p>
  <w:p w14:paraId="008F5EF7" w14:textId="77777777" w:rsidR="0063122C" w:rsidRPr="00B771AE" w:rsidRDefault="0063122C">
    <w:pPr>
      <w:tabs>
        <w:tab w:val="left" w:pos="840"/>
        <w:tab w:val="center" w:pos="4535"/>
      </w:tabs>
      <w:rPr>
        <w:rFonts w:ascii="Arial" w:hAnsi="Arial" w:cs="Arial"/>
        <w:sz w:val="20"/>
      </w:rPr>
    </w:pPr>
    <w:r w:rsidRPr="00B771AE">
      <w:rPr>
        <w:rFonts w:ascii="Arial" w:hAnsi="Arial" w:cs="Arial"/>
        <w:sz w:val="20"/>
      </w:rPr>
      <w:tab/>
    </w:r>
    <w:r w:rsidRPr="00B771AE">
      <w:rPr>
        <w:rFonts w:ascii="Arial" w:hAnsi="Arial" w:cs="Arial"/>
        <w:sz w:val="20"/>
      </w:rPr>
      <w:tab/>
      <w:t xml:space="preserve">E-mail: </w:t>
    </w:r>
    <w:hyperlink r:id="rId3" w:history="1">
      <w:r w:rsidRPr="00B771AE">
        <w:rPr>
          <w:rStyle w:val="Hyperlink"/>
          <w:rFonts w:ascii="Arial" w:hAnsi="Arial" w:cs="Arial"/>
          <w:sz w:val="20"/>
        </w:rPr>
        <w:t>westfalia@westfalia.rs.gov.br</w:t>
      </w:r>
    </w:hyperlink>
    <w:r w:rsidRPr="00B771AE">
      <w:rPr>
        <w:rFonts w:ascii="Arial" w:hAnsi="Arial" w:cs="Arial"/>
        <w:sz w:val="20"/>
      </w:rPr>
      <w:t xml:space="preserve"> </w:t>
    </w:r>
  </w:p>
  <w:p w14:paraId="173AE4B4" w14:textId="2F225021" w:rsidR="0063122C" w:rsidRPr="00B771AE" w:rsidRDefault="0063122C">
    <w:pPr>
      <w:rPr>
        <w:rFonts w:ascii="Arial" w:hAnsi="Arial" w:cs="Arial"/>
        <w:sz w:val="20"/>
      </w:rPr>
    </w:pPr>
    <w:r w:rsidRPr="0036290B">
      <w:rPr>
        <w:rFonts w:ascii="Arial" w:hAnsi="Arial" w:cs="Arial"/>
        <w:noProof/>
        <w:sz w:val="20"/>
      </w:rPr>
      <mc:AlternateContent>
        <mc:Choice Requires="wps">
          <w:drawing>
            <wp:anchor distT="0" distB="0" distL="114300" distR="114300" simplePos="0" relativeHeight="251657216" behindDoc="0" locked="0" layoutInCell="1" allowOverlap="1" wp14:anchorId="66BC69AC" wp14:editId="26C6AE88">
              <wp:simplePos x="0" y="0"/>
              <wp:positionH relativeFrom="column">
                <wp:posOffset>-228600</wp:posOffset>
              </wp:positionH>
              <wp:positionV relativeFrom="paragraph">
                <wp:posOffset>72390</wp:posOffset>
              </wp:positionV>
              <wp:extent cx="5619750" cy="0"/>
              <wp:effectExtent l="19050" t="15240" r="19050" b="22860"/>
              <wp:wrapTight wrapText="bothSides">
                <wp:wrapPolygon edited="0">
                  <wp:start x="-63" y="-2147483648"/>
                  <wp:lineTo x="-63" y="-2147483648"/>
                  <wp:lineTo x="21632" y="-2147483648"/>
                  <wp:lineTo x="21632" y="-2147483648"/>
                  <wp:lineTo x="-63" y="-2147483648"/>
                </wp:wrapPolygon>
              </wp:wrapTight>
              <wp:docPr id="68985259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2BDA6B"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pt" to="4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zvsQEAAEkDAAAOAAAAZHJzL2Uyb0RvYy54bWysU01v2zAMvQ/YfxB0X5wESNsZcXpI1126&#10;LUC7H8BIsi1MFgVSiZ1/P0lN0mK7DfNBoPjx9PhIr++nwYmjIbboG7mYzaUwXqG2vmvkz5fHT3dS&#10;cASvwaE3jTwZlvebjx/WY6jNEnt02pBIIJ7rMTSyjzHUVcWqNwPwDIPxKdgiDRDTlbpKE4wJfXDV&#10;cj6/qUYkHQiVYU7eh9eg3BT8tjUq/mhbNlG4RiZusZxUzn0+q80a6o4g9FadacA/sBjA+vToFeoB&#10;IogD2b+gBqsIGds4UzhU2LZWmdJD6mYx/6Ob5x6CKb0kcThcZeL/B6u+H7d+R5m6mvxzeEL1i4XH&#10;bQ++M4XAyymkwS2yVNUYuL6W5AuHHYn9+A11yoFDxKLC1NKQIVN/Yipin65imykKlZyrm8Xn21Wa&#10;ibrEKqgvhYE4fjU4iGw00lmfdYAajk8cMxGoLynZ7fHROldm6bwYG7m8W92uSgWjszpHcx5Tt986&#10;EkfI61C+0laKvE8jPHhd0HoD+svZjmDdq51ed/6sRhYgbxvXe9SnHV1USvMqNM+7lRfi/b1Uv/0B&#10;m98AAAD//wMAUEsDBBQABgAIAAAAIQBI0MfW3QAAAAkBAAAPAAAAZHJzL2Rvd25yZXYueG1sTI9B&#10;S8NAEIXvgv9hGcGLtJtqKTFmU2rBmxSsIh4n2WkSzM6G7LZJ/70jHuxx3nu8+V6+nlynTjSE1rOB&#10;xTwBRVx523Jt4OP9ZZaCChHZYueZDJwpwLq4vsoxs37kNzrtY62khEOGBpoY+0zrUDXkMMx9Tyze&#10;wQ8Oo5xDre2Ao5S7Tt8nyUo7bFk+NNjTtqHqe390BircbXd4+NQjxq/N8135eh7q1Jjbm2nzBCrS&#10;FP/D8Isv6FAIU+mPbIPqDMweVrIlirFYgpJAunwUofwTdJHrywXFDwAAAP//AwBQSwECLQAUAAYA&#10;CAAAACEAtoM4kv4AAADhAQAAEwAAAAAAAAAAAAAAAAAAAAAAW0NvbnRlbnRfVHlwZXNdLnhtbFBL&#10;AQItABQABgAIAAAAIQA4/SH/1gAAAJQBAAALAAAAAAAAAAAAAAAAAC8BAABfcmVscy8ucmVsc1BL&#10;AQItABQABgAIAAAAIQDYzRzvsQEAAEkDAAAOAAAAAAAAAAAAAAAAAC4CAABkcnMvZTJvRG9jLnht&#10;bFBLAQItABQABgAIAAAAIQBI0MfW3QAAAAkBAAAPAAAAAAAAAAAAAAAAAAsEAABkcnMvZG93bnJl&#10;di54bWxQSwUGAAAAAAQABADzAAAAFQUAAAAA&#10;" strokeweight="2.25pt">
              <w10:wrap type="tight"/>
            </v:line>
          </w:pict>
        </mc:Fallback>
      </mc:AlternateContent>
    </w:r>
  </w:p>
  <w:p w14:paraId="49647EFE" w14:textId="77777777" w:rsidR="0063122C" w:rsidRDefault="0063122C" w:rsidP="004966F2">
    <w:pPr>
      <w:pStyle w:val="Cabealho"/>
      <w:tabs>
        <w:tab w:val="clear" w:pos="4252"/>
        <w:tab w:val="clear" w:pos="8504"/>
        <w:tab w:val="left" w:pos="5310"/>
      </w:tabs>
    </w:pP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F2D"/>
    <w:multiLevelType w:val="hybridMultilevel"/>
    <w:tmpl w:val="620CC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2C"/>
    <w:rsid w:val="001054C1"/>
    <w:rsid w:val="002D674B"/>
    <w:rsid w:val="002F5634"/>
    <w:rsid w:val="00394013"/>
    <w:rsid w:val="0063122C"/>
    <w:rsid w:val="00874C33"/>
    <w:rsid w:val="00AF03DC"/>
    <w:rsid w:val="00B7734F"/>
    <w:rsid w:val="00ED3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2AEA0"/>
  <w15:chartTrackingRefBased/>
  <w15:docId w15:val="{93359D26-F0AE-4C9F-9228-AA119B47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22C"/>
    <w:pPr>
      <w:spacing w:after="0" w:line="240" w:lineRule="auto"/>
      <w:jc w:val="both"/>
    </w:pPr>
    <w:rPr>
      <w:rFonts w:ascii="Times New Roman" w:eastAsia="Times New Roman" w:hAnsi="Times New Roman" w:cs="Times New Roman"/>
      <w:kern w:val="0"/>
      <w:sz w:val="28"/>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63122C"/>
    <w:pPr>
      <w:ind w:left="4678" w:hanging="4678"/>
    </w:pPr>
    <w:rPr>
      <w:b/>
      <w:sz w:val="24"/>
    </w:rPr>
  </w:style>
  <w:style w:type="character" w:customStyle="1" w:styleId="RecuodecorpodetextoChar">
    <w:name w:val="Recuo de corpo de texto Char"/>
    <w:basedOn w:val="Fontepargpadro"/>
    <w:link w:val="Recuodecorpodetexto"/>
    <w:semiHidden/>
    <w:rsid w:val="0063122C"/>
    <w:rPr>
      <w:rFonts w:ascii="Times New Roman" w:eastAsia="Times New Roman" w:hAnsi="Times New Roman" w:cs="Times New Roman"/>
      <w:b/>
      <w:kern w:val="0"/>
      <w:sz w:val="24"/>
      <w:szCs w:val="20"/>
      <w:lang w:eastAsia="pt-BR"/>
      <w14:ligatures w14:val="none"/>
    </w:rPr>
  </w:style>
  <w:style w:type="paragraph" w:styleId="Cabealho">
    <w:name w:val="header"/>
    <w:basedOn w:val="Normal"/>
    <w:link w:val="CabealhoChar"/>
    <w:unhideWhenUsed/>
    <w:rsid w:val="0063122C"/>
    <w:pPr>
      <w:tabs>
        <w:tab w:val="center" w:pos="4252"/>
        <w:tab w:val="right" w:pos="8504"/>
      </w:tabs>
    </w:pPr>
  </w:style>
  <w:style w:type="character" w:customStyle="1" w:styleId="CabealhoChar">
    <w:name w:val="Cabeçalho Char"/>
    <w:basedOn w:val="Fontepargpadro"/>
    <w:link w:val="Cabealho"/>
    <w:rsid w:val="0063122C"/>
    <w:rPr>
      <w:rFonts w:ascii="Times New Roman" w:eastAsia="Times New Roman" w:hAnsi="Times New Roman" w:cs="Times New Roman"/>
      <w:kern w:val="0"/>
      <w:sz w:val="28"/>
      <w:szCs w:val="20"/>
      <w:lang w:eastAsia="pt-BR"/>
      <w14:ligatures w14:val="none"/>
    </w:rPr>
  </w:style>
  <w:style w:type="character" w:styleId="Hyperlink">
    <w:name w:val="Hyperlink"/>
    <w:rsid w:val="0063122C"/>
    <w:rPr>
      <w:color w:val="0000FF"/>
      <w:u w:val="single"/>
    </w:rPr>
  </w:style>
  <w:style w:type="paragraph" w:styleId="Ttulo">
    <w:name w:val="Title"/>
    <w:basedOn w:val="Normal"/>
    <w:link w:val="TtuloChar"/>
    <w:qFormat/>
    <w:rsid w:val="0063122C"/>
    <w:pPr>
      <w:jc w:val="center"/>
    </w:pPr>
    <w:rPr>
      <w:rFonts w:ascii="Arial" w:hAnsi="Arial" w:cs="Arial"/>
      <w:b/>
      <w:bCs/>
      <w:caps/>
      <w:sz w:val="20"/>
      <w:szCs w:val="24"/>
    </w:rPr>
  </w:style>
  <w:style w:type="character" w:customStyle="1" w:styleId="TtuloChar">
    <w:name w:val="Título Char"/>
    <w:basedOn w:val="Fontepargpadro"/>
    <w:link w:val="Ttulo"/>
    <w:rsid w:val="0063122C"/>
    <w:rPr>
      <w:rFonts w:ascii="Arial" w:eastAsia="Times New Roman" w:hAnsi="Arial" w:cs="Arial"/>
      <w:b/>
      <w:bCs/>
      <w:caps/>
      <w:kern w:val="0"/>
      <w:sz w:val="20"/>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westfalia@viavale.com.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Núbia Regina dos Santos</dc:creator>
  <cp:keywords/>
  <dc:description/>
  <cp:lastModifiedBy>Grazieli Kohl</cp:lastModifiedBy>
  <cp:revision>4</cp:revision>
  <dcterms:created xsi:type="dcterms:W3CDTF">2023-11-21T13:03:00Z</dcterms:created>
  <dcterms:modified xsi:type="dcterms:W3CDTF">2023-11-21T13:18:00Z</dcterms:modified>
</cp:coreProperties>
</file>